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23" w:rsidRPr="00C93E09" w:rsidRDefault="00FD0323" w:rsidP="00FD0323">
      <w:pPr>
        <w:jc w:val="center"/>
        <w:rPr>
          <w:b/>
          <w:sz w:val="32"/>
          <w:szCs w:val="32"/>
        </w:rPr>
      </w:pPr>
      <w:r w:rsidRPr="00C93E09">
        <w:rPr>
          <w:b/>
          <w:sz w:val="32"/>
          <w:szCs w:val="32"/>
        </w:rPr>
        <w:t>АДМИНИСТРАЦИЯ</w:t>
      </w:r>
    </w:p>
    <w:p w:rsidR="00FD0323" w:rsidRPr="00C93E09" w:rsidRDefault="00FD0323" w:rsidP="00FD0323">
      <w:pPr>
        <w:jc w:val="center"/>
        <w:rPr>
          <w:b/>
          <w:sz w:val="32"/>
          <w:szCs w:val="32"/>
        </w:rPr>
      </w:pPr>
      <w:r w:rsidRPr="00C93E09">
        <w:rPr>
          <w:b/>
          <w:sz w:val="32"/>
          <w:szCs w:val="32"/>
        </w:rPr>
        <w:t>1-ГО ПОНЫРОВСКОГО СЕЛЬСОВЕТА</w:t>
      </w:r>
    </w:p>
    <w:p w:rsidR="00FD0323" w:rsidRPr="00C93E09" w:rsidRDefault="00FD0323" w:rsidP="00FD0323">
      <w:pPr>
        <w:jc w:val="center"/>
        <w:rPr>
          <w:b/>
          <w:sz w:val="32"/>
          <w:szCs w:val="32"/>
        </w:rPr>
      </w:pPr>
      <w:r w:rsidRPr="00C93E09">
        <w:rPr>
          <w:b/>
          <w:sz w:val="32"/>
          <w:szCs w:val="32"/>
        </w:rPr>
        <w:t>ПОНЫРОВСКОГО РАЙОНА КУРСКОЙ ОБЛАСТИ</w:t>
      </w:r>
    </w:p>
    <w:p w:rsidR="00FD0323" w:rsidRPr="00C93E09" w:rsidRDefault="00FD0323" w:rsidP="00FD0323">
      <w:pPr>
        <w:jc w:val="center"/>
        <w:rPr>
          <w:sz w:val="32"/>
          <w:szCs w:val="32"/>
        </w:rPr>
      </w:pPr>
    </w:p>
    <w:p w:rsidR="00FD0323" w:rsidRDefault="00FD0323" w:rsidP="00FD0323">
      <w:pPr>
        <w:jc w:val="center"/>
        <w:rPr>
          <w:b/>
          <w:sz w:val="32"/>
          <w:szCs w:val="32"/>
        </w:rPr>
      </w:pPr>
      <w:r w:rsidRPr="00C93E09">
        <w:rPr>
          <w:b/>
          <w:sz w:val="32"/>
          <w:szCs w:val="32"/>
        </w:rPr>
        <w:t>ПОСТАНОВЛЕНИЕ</w:t>
      </w:r>
    </w:p>
    <w:p w:rsidR="00FD0323" w:rsidRPr="00C93E09" w:rsidRDefault="00FD0323" w:rsidP="00FD0323">
      <w:pPr>
        <w:jc w:val="center"/>
        <w:rPr>
          <w:sz w:val="32"/>
          <w:szCs w:val="32"/>
        </w:rPr>
      </w:pPr>
    </w:p>
    <w:tbl>
      <w:tblPr>
        <w:tblW w:w="5353" w:type="dxa"/>
        <w:tblLayout w:type="fixed"/>
        <w:tblLook w:val="0000" w:firstRow="0" w:lastRow="0" w:firstColumn="0" w:lastColumn="0" w:noHBand="0" w:noVBand="0"/>
      </w:tblPr>
      <w:tblGrid>
        <w:gridCol w:w="5353"/>
      </w:tblGrid>
      <w:tr w:rsidR="00FD0323" w:rsidTr="005E08F3">
        <w:trPr>
          <w:trHeight w:val="718"/>
        </w:trPr>
        <w:tc>
          <w:tcPr>
            <w:tcW w:w="5353" w:type="dxa"/>
          </w:tcPr>
          <w:p w:rsidR="00FD0323" w:rsidRPr="00FD0323" w:rsidRDefault="00FD0323" w:rsidP="005E08F3">
            <w:pPr>
              <w:tabs>
                <w:tab w:val="left" w:pos="851"/>
              </w:tabs>
              <w:jc w:val="both"/>
              <w:rPr>
                <w:bCs/>
                <w:sz w:val="28"/>
                <w:u w:val="single"/>
              </w:rPr>
            </w:pPr>
            <w:r w:rsidRPr="00FD0323">
              <w:rPr>
                <w:bCs/>
                <w:sz w:val="28"/>
                <w:u w:val="single"/>
              </w:rPr>
              <w:t>от  19.03.2021г. № 7</w:t>
            </w:r>
          </w:p>
          <w:p w:rsidR="00FD0323" w:rsidRDefault="00FD0323" w:rsidP="005E08F3">
            <w:pPr>
              <w:jc w:val="both"/>
              <w:rPr>
                <w:color w:val="000000"/>
                <w:sz w:val="20"/>
                <w:szCs w:val="20"/>
                <w:shd w:val="clear" w:color="auto" w:fill="FFFFFF"/>
              </w:rPr>
            </w:pPr>
            <w:r w:rsidRPr="0076362D">
              <w:rPr>
                <w:color w:val="000000"/>
                <w:sz w:val="20"/>
                <w:szCs w:val="20"/>
                <w:shd w:val="clear" w:color="auto" w:fill="FFFFFF"/>
              </w:rPr>
              <w:t xml:space="preserve">306001, Курская область, Поныровский р-н, </w:t>
            </w:r>
          </w:p>
          <w:p w:rsidR="00FD0323" w:rsidRPr="0076362D" w:rsidRDefault="00FD0323" w:rsidP="005E08F3">
            <w:pPr>
              <w:jc w:val="both"/>
              <w:rPr>
                <w:color w:val="000000"/>
                <w:sz w:val="20"/>
                <w:szCs w:val="20"/>
                <w:shd w:val="clear" w:color="auto" w:fill="FFFFFF"/>
              </w:rPr>
            </w:pPr>
            <w:r w:rsidRPr="0076362D">
              <w:rPr>
                <w:color w:val="000000"/>
                <w:sz w:val="20"/>
                <w:szCs w:val="20"/>
                <w:shd w:val="clear" w:color="auto" w:fill="FFFFFF"/>
              </w:rPr>
              <w:t>с.1-е Поныри тел. / факс: 8 (47135) 2-11-19</w:t>
            </w:r>
          </w:p>
          <w:p w:rsidR="00FD0323" w:rsidRPr="002B5B3B" w:rsidRDefault="00FD0323" w:rsidP="005E08F3">
            <w:pPr>
              <w:tabs>
                <w:tab w:val="left" w:pos="851"/>
              </w:tabs>
              <w:jc w:val="both"/>
              <w:rPr>
                <w:sz w:val="20"/>
                <w:szCs w:val="20"/>
              </w:rPr>
            </w:pPr>
          </w:p>
        </w:tc>
      </w:tr>
    </w:tbl>
    <w:p w:rsidR="00FD0323" w:rsidRPr="00F95270" w:rsidRDefault="00FD0323" w:rsidP="00FD0323">
      <w:pPr>
        <w:ind w:right="4960"/>
        <w:jc w:val="both"/>
        <w:rPr>
          <w:sz w:val="28"/>
          <w:szCs w:val="28"/>
        </w:rPr>
      </w:pPr>
    </w:p>
    <w:p w:rsidR="00FD0323" w:rsidRPr="00E71248" w:rsidRDefault="00FD0323" w:rsidP="00FD0323">
      <w:pPr>
        <w:ind w:right="4960"/>
        <w:jc w:val="both"/>
        <w:rPr>
          <w:sz w:val="28"/>
          <w:szCs w:val="28"/>
        </w:rPr>
      </w:pPr>
      <w:r w:rsidRPr="00E71248">
        <w:rPr>
          <w:sz w:val="28"/>
          <w:szCs w:val="28"/>
        </w:rPr>
        <w:t>О проведен</w:t>
      </w:r>
      <w:proofErr w:type="gramStart"/>
      <w:r w:rsidRPr="00E71248">
        <w:rPr>
          <w:sz w:val="28"/>
          <w:szCs w:val="28"/>
        </w:rPr>
        <w:t>ии ау</w:t>
      </w:r>
      <w:proofErr w:type="gramEnd"/>
      <w:r w:rsidRPr="00E71248">
        <w:rPr>
          <w:sz w:val="28"/>
          <w:szCs w:val="28"/>
        </w:rPr>
        <w:t>кциона на право</w:t>
      </w:r>
    </w:p>
    <w:p w:rsidR="00FD0323" w:rsidRPr="00E71248" w:rsidRDefault="00FD0323" w:rsidP="00FD0323">
      <w:pPr>
        <w:ind w:right="4960"/>
        <w:jc w:val="both"/>
        <w:rPr>
          <w:sz w:val="28"/>
          <w:szCs w:val="28"/>
        </w:rPr>
      </w:pPr>
      <w:r w:rsidRPr="00E71248">
        <w:rPr>
          <w:sz w:val="28"/>
          <w:szCs w:val="28"/>
        </w:rPr>
        <w:t>заключения договора аренды</w:t>
      </w:r>
      <w:bookmarkStart w:id="0" w:name="_GoBack"/>
      <w:bookmarkEnd w:id="0"/>
    </w:p>
    <w:p w:rsidR="00FD0323" w:rsidRPr="00E71248" w:rsidRDefault="00FD0323" w:rsidP="00FD0323">
      <w:pPr>
        <w:ind w:right="4960"/>
        <w:jc w:val="both"/>
        <w:rPr>
          <w:sz w:val="28"/>
          <w:szCs w:val="28"/>
        </w:rPr>
      </w:pPr>
      <w:r w:rsidRPr="00E71248">
        <w:rPr>
          <w:sz w:val="28"/>
          <w:szCs w:val="28"/>
        </w:rPr>
        <w:t>земельного участка из земель</w:t>
      </w:r>
    </w:p>
    <w:p w:rsidR="00FD0323" w:rsidRPr="00E71248" w:rsidRDefault="00FD0323" w:rsidP="00FD0323">
      <w:pPr>
        <w:ind w:right="4960"/>
        <w:jc w:val="both"/>
        <w:rPr>
          <w:sz w:val="28"/>
          <w:szCs w:val="28"/>
        </w:rPr>
      </w:pPr>
      <w:r w:rsidRPr="00E71248">
        <w:rPr>
          <w:sz w:val="28"/>
          <w:szCs w:val="28"/>
        </w:rPr>
        <w:t>сельскохозяйственного назначения</w:t>
      </w:r>
    </w:p>
    <w:p w:rsidR="00FD0323" w:rsidRDefault="00FD0323" w:rsidP="00FD0323">
      <w:pPr>
        <w:ind w:firstLine="709"/>
        <w:jc w:val="both"/>
        <w:rPr>
          <w:sz w:val="28"/>
          <w:szCs w:val="28"/>
        </w:rPr>
      </w:pPr>
    </w:p>
    <w:p w:rsidR="00FD0323" w:rsidRPr="00CE60D6" w:rsidRDefault="00FD0323" w:rsidP="00FD0323">
      <w:pPr>
        <w:ind w:firstLine="709"/>
        <w:jc w:val="both"/>
        <w:rPr>
          <w:sz w:val="28"/>
          <w:szCs w:val="28"/>
        </w:rPr>
      </w:pPr>
    </w:p>
    <w:p w:rsidR="00FD0323" w:rsidRDefault="00FD0323" w:rsidP="00FD0323">
      <w:pPr>
        <w:ind w:firstLine="709"/>
        <w:jc w:val="both"/>
        <w:rPr>
          <w:sz w:val="28"/>
          <w:szCs w:val="28"/>
        </w:rPr>
      </w:pPr>
      <w:r w:rsidRPr="0053757D">
        <w:rPr>
          <w:sz w:val="28"/>
          <w:szCs w:val="28"/>
        </w:rPr>
        <w:t>Руководствуясь Земельным кодексом Российской</w:t>
      </w:r>
      <w:r>
        <w:rPr>
          <w:sz w:val="28"/>
          <w:szCs w:val="28"/>
        </w:rPr>
        <w:t xml:space="preserve"> </w:t>
      </w:r>
      <w:r w:rsidRPr="0053757D">
        <w:rPr>
          <w:sz w:val="28"/>
          <w:szCs w:val="28"/>
        </w:rPr>
        <w:t>Федерации, Федеральным</w:t>
      </w:r>
      <w:r>
        <w:rPr>
          <w:sz w:val="28"/>
          <w:szCs w:val="28"/>
        </w:rPr>
        <w:t xml:space="preserve"> </w:t>
      </w:r>
      <w:r w:rsidRPr="0053757D">
        <w:rPr>
          <w:sz w:val="28"/>
          <w:szCs w:val="28"/>
        </w:rPr>
        <w:t xml:space="preserve">законом от 24.07.2002 г. № 101-ФЗ «Об обороте земель сельскохозяйственного назначения», Уставом муниципального </w:t>
      </w:r>
      <w:r>
        <w:rPr>
          <w:sz w:val="28"/>
          <w:szCs w:val="28"/>
        </w:rPr>
        <w:t>образования</w:t>
      </w:r>
      <w:r w:rsidRPr="0053757D">
        <w:rPr>
          <w:sz w:val="28"/>
          <w:szCs w:val="28"/>
        </w:rPr>
        <w:t xml:space="preserve"> «</w:t>
      </w:r>
      <w:r>
        <w:rPr>
          <w:sz w:val="28"/>
          <w:szCs w:val="28"/>
        </w:rPr>
        <w:t>1-й Поныровский сельсовет»</w:t>
      </w:r>
      <w:r w:rsidRPr="0053757D">
        <w:rPr>
          <w:sz w:val="28"/>
          <w:szCs w:val="28"/>
        </w:rPr>
        <w:t xml:space="preserve"> </w:t>
      </w:r>
      <w:r>
        <w:rPr>
          <w:sz w:val="28"/>
          <w:szCs w:val="28"/>
        </w:rPr>
        <w:t xml:space="preserve">Поныровского района </w:t>
      </w:r>
      <w:r w:rsidRPr="0053757D">
        <w:rPr>
          <w:sz w:val="28"/>
          <w:szCs w:val="28"/>
        </w:rPr>
        <w:t xml:space="preserve">Курской области, Администрация </w:t>
      </w:r>
      <w:r>
        <w:rPr>
          <w:sz w:val="28"/>
          <w:szCs w:val="28"/>
        </w:rPr>
        <w:t xml:space="preserve">1-го Поныровского сельсовета Поныровского района Курской области </w:t>
      </w:r>
    </w:p>
    <w:p w:rsidR="00FD0323" w:rsidRDefault="00FD0323" w:rsidP="00FD0323">
      <w:pPr>
        <w:ind w:firstLine="709"/>
        <w:jc w:val="both"/>
        <w:rPr>
          <w:sz w:val="28"/>
          <w:szCs w:val="28"/>
        </w:rPr>
      </w:pPr>
    </w:p>
    <w:p w:rsidR="00FD0323" w:rsidRDefault="00FD0323" w:rsidP="00FD0323">
      <w:pPr>
        <w:ind w:firstLine="709"/>
        <w:jc w:val="both"/>
        <w:rPr>
          <w:sz w:val="28"/>
          <w:szCs w:val="28"/>
        </w:rPr>
      </w:pPr>
    </w:p>
    <w:p w:rsidR="00FD0323" w:rsidRPr="0087629D" w:rsidRDefault="00FD0323" w:rsidP="00FD0323">
      <w:pPr>
        <w:ind w:firstLine="709"/>
        <w:jc w:val="center"/>
        <w:rPr>
          <w:b/>
          <w:sz w:val="28"/>
          <w:szCs w:val="28"/>
        </w:rPr>
      </w:pPr>
      <w:r w:rsidRPr="0087629D">
        <w:rPr>
          <w:b/>
          <w:sz w:val="28"/>
          <w:szCs w:val="28"/>
        </w:rPr>
        <w:t>ПОСТАНОВЛЯЕТ:</w:t>
      </w:r>
    </w:p>
    <w:p w:rsidR="00FD0323" w:rsidRDefault="00FD0323" w:rsidP="00FD0323">
      <w:pPr>
        <w:tabs>
          <w:tab w:val="left" w:pos="1134"/>
        </w:tabs>
        <w:ind w:firstLine="709"/>
        <w:jc w:val="both"/>
        <w:rPr>
          <w:sz w:val="28"/>
          <w:szCs w:val="28"/>
        </w:rPr>
      </w:pPr>
      <w:r>
        <w:rPr>
          <w:sz w:val="28"/>
          <w:szCs w:val="28"/>
        </w:rPr>
        <w:t xml:space="preserve">1. </w:t>
      </w:r>
      <w:r w:rsidRPr="00952AF3">
        <w:rPr>
          <w:sz w:val="28"/>
          <w:szCs w:val="28"/>
        </w:rPr>
        <w:t xml:space="preserve">Провести аукцион </w:t>
      </w:r>
      <w:r w:rsidRPr="0087629D">
        <w:rPr>
          <w:sz w:val="28"/>
          <w:szCs w:val="28"/>
        </w:rPr>
        <w:t xml:space="preserve">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«1-ый Поныровский сельсовет» Поныровского района Курской области, с кадастровым номером 46:18:021405:35, площадью 412300+/-5618 </w:t>
      </w:r>
      <w:proofErr w:type="spellStart"/>
      <w:r w:rsidRPr="0087629D">
        <w:rPr>
          <w:sz w:val="28"/>
          <w:szCs w:val="28"/>
        </w:rPr>
        <w:t>кв.м</w:t>
      </w:r>
      <w:proofErr w:type="spellEnd"/>
      <w:r w:rsidRPr="0087629D">
        <w:rPr>
          <w:sz w:val="28"/>
          <w:szCs w:val="28"/>
        </w:rPr>
        <w:t>., разрешенное использование – для сельскохозяйственного производства. Адрес: установлено относительно ориентира, расположенного в границах участка. Почтовый адрес ориентира: Курская область, Поныровский район, 1-ый Поныровский сельсовет</w:t>
      </w:r>
      <w:r>
        <w:rPr>
          <w:sz w:val="28"/>
          <w:szCs w:val="28"/>
        </w:rPr>
        <w:t xml:space="preserve">. Имеются ограничения использования земельного участка, </w:t>
      </w:r>
      <w:r w:rsidRPr="00F95270">
        <w:rPr>
          <w:sz w:val="28"/>
          <w:szCs w:val="28"/>
        </w:rPr>
        <w:t>(далее – земельный участок).</w:t>
      </w:r>
    </w:p>
    <w:p w:rsidR="00FD0323" w:rsidRPr="002E1BF0" w:rsidRDefault="00FD0323" w:rsidP="00FD0323">
      <w:pPr>
        <w:tabs>
          <w:tab w:val="left" w:pos="1134"/>
        </w:tabs>
        <w:ind w:firstLine="709"/>
        <w:jc w:val="both"/>
        <w:rPr>
          <w:color w:val="000000"/>
          <w:sz w:val="28"/>
          <w:szCs w:val="28"/>
        </w:rPr>
      </w:pPr>
      <w:r w:rsidRPr="00DB61FC">
        <w:rPr>
          <w:color w:val="000000"/>
          <w:sz w:val="28"/>
          <w:szCs w:val="28"/>
        </w:rPr>
        <w:t xml:space="preserve">Имеются ограничения использования земельного участка. </w:t>
      </w:r>
      <w:proofErr w:type="gramStart"/>
      <w:r w:rsidRPr="00DB61FC">
        <w:rPr>
          <w:color w:val="000000"/>
          <w:sz w:val="28"/>
          <w:szCs w:val="28"/>
        </w:rPr>
        <w:t>Ограничения прав на земельный участок, предусмотренные статьями 56, 56.1 Земельного кодекса Российской Федерации; срок действия: c 06.08.2019; реквизиты документа-основания: постановление Губернатора Курской области «Об утверждении схемы размещения, использования и охраны охотничьих угодий территории Курской области» от 11.09.2018 № 361-пг выдан:</w:t>
      </w:r>
      <w:proofErr w:type="gramEnd"/>
      <w:r w:rsidRPr="00DB61FC">
        <w:rPr>
          <w:color w:val="000000"/>
          <w:sz w:val="28"/>
          <w:szCs w:val="28"/>
        </w:rPr>
        <w:t xml:space="preserve"> Губернатор Курской области;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w:t>
      </w:r>
    </w:p>
    <w:p w:rsidR="00FD0323" w:rsidRPr="007F428A" w:rsidRDefault="00FD0323" w:rsidP="00FD0323">
      <w:pPr>
        <w:tabs>
          <w:tab w:val="left" w:pos="1134"/>
        </w:tabs>
        <w:ind w:firstLine="709"/>
        <w:jc w:val="both"/>
        <w:rPr>
          <w:sz w:val="28"/>
          <w:szCs w:val="28"/>
        </w:rPr>
      </w:pPr>
      <w:r w:rsidRPr="0053757D">
        <w:rPr>
          <w:sz w:val="28"/>
          <w:szCs w:val="28"/>
          <w:lang w:eastAsia="ar-SA"/>
        </w:rPr>
        <w:lastRenderedPageBreak/>
        <w:t xml:space="preserve">2. </w:t>
      </w:r>
      <w:proofErr w:type="gramStart"/>
      <w:r w:rsidRPr="007F428A">
        <w:rPr>
          <w:sz w:val="28"/>
          <w:szCs w:val="28"/>
        </w:rPr>
        <w:t>Установить начальный размер годовой арендной платы за земельный участок на основании пункта 14 ст. 39.11 Земельного кодекса Российской</w:t>
      </w:r>
      <w:r>
        <w:rPr>
          <w:sz w:val="28"/>
          <w:szCs w:val="28"/>
        </w:rPr>
        <w:t xml:space="preserve"> Федерации, согласно Отчету № 35/02-21 от 17.03.2021</w:t>
      </w:r>
      <w:r w:rsidRPr="007F428A">
        <w:rPr>
          <w:sz w:val="28"/>
          <w:szCs w:val="28"/>
        </w:rPr>
        <w:t xml:space="preserve"> г. «Об опре</w:t>
      </w:r>
      <w:r>
        <w:rPr>
          <w:sz w:val="28"/>
          <w:szCs w:val="28"/>
        </w:rPr>
        <w:t>делении рыночной стоимости права</w:t>
      </w:r>
      <w:r w:rsidRPr="007F428A">
        <w:rPr>
          <w:sz w:val="28"/>
          <w:szCs w:val="28"/>
        </w:rPr>
        <w:t xml:space="preserve"> пользования </w:t>
      </w:r>
      <w:r>
        <w:rPr>
          <w:sz w:val="28"/>
          <w:szCs w:val="28"/>
        </w:rPr>
        <w:t xml:space="preserve">на условиях аренды земельным участком площадью 412 300 </w:t>
      </w:r>
      <w:proofErr w:type="spellStart"/>
      <w:r>
        <w:rPr>
          <w:sz w:val="28"/>
          <w:szCs w:val="28"/>
        </w:rPr>
        <w:t>кв.м</w:t>
      </w:r>
      <w:proofErr w:type="spellEnd"/>
      <w:r>
        <w:rPr>
          <w:sz w:val="28"/>
          <w:szCs w:val="28"/>
        </w:rPr>
        <w:t>., кадастровый номер 46:18:021405:35, категория земель – земли сельскохозяйственного назначения, разрешенное использование – для сельскохозяйственного производства, расположенным по</w:t>
      </w:r>
      <w:proofErr w:type="gramEnd"/>
      <w:r>
        <w:rPr>
          <w:sz w:val="28"/>
          <w:szCs w:val="28"/>
        </w:rPr>
        <w:t xml:space="preserve"> адресу: Курская область, Поныровский район, 1-й Поныровский сельсовет», </w:t>
      </w:r>
      <w:r w:rsidRPr="007F428A">
        <w:rPr>
          <w:sz w:val="28"/>
          <w:szCs w:val="28"/>
        </w:rPr>
        <w:t>выполненному</w:t>
      </w:r>
      <w:r>
        <w:rPr>
          <w:sz w:val="28"/>
          <w:szCs w:val="28"/>
        </w:rPr>
        <w:t xml:space="preserve"> независимым оценщиком Кубовым Олегом Валерьевичем</w:t>
      </w:r>
      <w:r w:rsidRPr="007F428A">
        <w:rPr>
          <w:sz w:val="28"/>
          <w:szCs w:val="28"/>
        </w:rPr>
        <w:t xml:space="preserve">, </w:t>
      </w:r>
      <w:r>
        <w:rPr>
          <w:sz w:val="28"/>
          <w:szCs w:val="28"/>
        </w:rPr>
        <w:t xml:space="preserve">что </w:t>
      </w:r>
      <w:r w:rsidRPr="007F428A">
        <w:rPr>
          <w:sz w:val="28"/>
          <w:szCs w:val="28"/>
        </w:rPr>
        <w:t xml:space="preserve">составляет: </w:t>
      </w:r>
      <w:r>
        <w:rPr>
          <w:b/>
          <w:sz w:val="28"/>
          <w:szCs w:val="28"/>
        </w:rPr>
        <w:t xml:space="preserve">257 700 (Двести пятьдесят семь тысяч семьсот) </w:t>
      </w:r>
      <w:r w:rsidRPr="007F428A">
        <w:rPr>
          <w:b/>
          <w:sz w:val="28"/>
          <w:szCs w:val="28"/>
        </w:rPr>
        <w:t>руб. 00 коп</w:t>
      </w:r>
      <w:proofErr w:type="gramStart"/>
      <w:r w:rsidRPr="007F428A">
        <w:rPr>
          <w:b/>
          <w:sz w:val="28"/>
          <w:szCs w:val="28"/>
        </w:rPr>
        <w:t>.</w:t>
      </w:r>
      <w:proofErr w:type="gramEnd"/>
      <w:r w:rsidRPr="007F428A">
        <w:rPr>
          <w:b/>
          <w:sz w:val="28"/>
          <w:szCs w:val="28"/>
        </w:rPr>
        <w:t xml:space="preserve"> (</w:t>
      </w:r>
      <w:proofErr w:type="gramStart"/>
      <w:r w:rsidRPr="007F428A">
        <w:rPr>
          <w:b/>
          <w:sz w:val="28"/>
          <w:szCs w:val="28"/>
        </w:rPr>
        <w:t>б</w:t>
      </w:r>
      <w:proofErr w:type="gramEnd"/>
      <w:r w:rsidRPr="007F428A">
        <w:rPr>
          <w:b/>
          <w:sz w:val="28"/>
          <w:szCs w:val="28"/>
        </w:rPr>
        <w:t>ез НДС)</w:t>
      </w:r>
      <w:r w:rsidRPr="007F428A">
        <w:rPr>
          <w:sz w:val="28"/>
          <w:szCs w:val="28"/>
        </w:rPr>
        <w:t>.</w:t>
      </w:r>
    </w:p>
    <w:p w:rsidR="00FD0323" w:rsidRPr="00C04610" w:rsidRDefault="00FD0323" w:rsidP="00FD0323">
      <w:pPr>
        <w:tabs>
          <w:tab w:val="left" w:pos="1276"/>
        </w:tabs>
        <w:ind w:firstLine="709"/>
        <w:jc w:val="both"/>
        <w:rPr>
          <w:sz w:val="28"/>
          <w:szCs w:val="28"/>
        </w:rPr>
      </w:pPr>
      <w:r w:rsidRPr="00C04610">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D0323" w:rsidRDefault="00FD0323" w:rsidP="00FD0323">
      <w:pPr>
        <w:tabs>
          <w:tab w:val="left" w:pos="3261"/>
        </w:tabs>
        <w:suppressAutoHyphens/>
        <w:autoSpaceDE w:val="0"/>
        <w:autoSpaceDN w:val="0"/>
        <w:adjustRightInd w:val="0"/>
        <w:ind w:firstLine="709"/>
        <w:jc w:val="both"/>
        <w:rPr>
          <w:b/>
          <w:noProof/>
          <w:sz w:val="28"/>
          <w:szCs w:val="28"/>
        </w:rPr>
      </w:pPr>
      <w:r w:rsidRPr="00C04610">
        <w:rPr>
          <w:sz w:val="28"/>
          <w:szCs w:val="28"/>
        </w:rPr>
        <w:t xml:space="preserve">3. Установить требование о задатке в размере 50% от начального размера годовой арендной платы, что составляет: </w:t>
      </w:r>
      <w:r w:rsidRPr="0087629D">
        <w:rPr>
          <w:b/>
          <w:sz w:val="28"/>
          <w:szCs w:val="28"/>
        </w:rPr>
        <w:t>128</w:t>
      </w:r>
      <w:r>
        <w:rPr>
          <w:b/>
          <w:sz w:val="28"/>
          <w:szCs w:val="28"/>
        </w:rPr>
        <w:t> </w:t>
      </w:r>
      <w:r w:rsidRPr="0087629D">
        <w:rPr>
          <w:b/>
          <w:sz w:val="28"/>
          <w:szCs w:val="28"/>
        </w:rPr>
        <w:t xml:space="preserve">850 </w:t>
      </w:r>
      <w:r>
        <w:rPr>
          <w:b/>
          <w:sz w:val="28"/>
          <w:szCs w:val="28"/>
        </w:rPr>
        <w:t xml:space="preserve">(Сто двадцать восемь тысяч восемьсот пятьдесят) </w:t>
      </w:r>
      <w:r w:rsidRPr="0087629D">
        <w:rPr>
          <w:b/>
          <w:sz w:val="28"/>
          <w:szCs w:val="28"/>
        </w:rPr>
        <w:t>руб. 00 коп.</w:t>
      </w:r>
      <w:r>
        <w:rPr>
          <w:b/>
          <w:sz w:val="28"/>
          <w:szCs w:val="28"/>
        </w:rPr>
        <w:t xml:space="preserve"> </w:t>
      </w:r>
    </w:p>
    <w:p w:rsidR="00FD0323" w:rsidRPr="00C04610" w:rsidRDefault="00FD0323" w:rsidP="00FD0323">
      <w:pPr>
        <w:tabs>
          <w:tab w:val="left" w:pos="3261"/>
        </w:tabs>
        <w:suppressAutoHyphens/>
        <w:autoSpaceDE w:val="0"/>
        <w:autoSpaceDN w:val="0"/>
        <w:adjustRightInd w:val="0"/>
        <w:ind w:firstLine="709"/>
        <w:jc w:val="both"/>
        <w:rPr>
          <w:color w:val="000000"/>
          <w:sz w:val="28"/>
          <w:szCs w:val="28"/>
        </w:rPr>
      </w:pPr>
      <w:r w:rsidRPr="00C04610">
        <w:rPr>
          <w:sz w:val="28"/>
          <w:szCs w:val="28"/>
        </w:rPr>
        <w:t xml:space="preserve">4. Установить шаг аукциона в пределах 3% от начального размера годовой арендной платы, что составляет: </w:t>
      </w:r>
      <w:r>
        <w:rPr>
          <w:b/>
          <w:color w:val="000000"/>
          <w:sz w:val="28"/>
          <w:szCs w:val="28"/>
        </w:rPr>
        <w:t>7 7</w:t>
      </w:r>
      <w:r w:rsidRPr="00C04610">
        <w:rPr>
          <w:b/>
          <w:color w:val="000000"/>
          <w:sz w:val="28"/>
          <w:szCs w:val="28"/>
        </w:rPr>
        <w:t xml:space="preserve">00 </w:t>
      </w:r>
      <w:r>
        <w:rPr>
          <w:b/>
          <w:color w:val="000000"/>
          <w:sz w:val="28"/>
          <w:szCs w:val="28"/>
        </w:rPr>
        <w:t xml:space="preserve">(Семь тысяч семьсот) </w:t>
      </w:r>
      <w:r w:rsidRPr="00C04610">
        <w:rPr>
          <w:b/>
          <w:color w:val="000000"/>
          <w:sz w:val="28"/>
          <w:szCs w:val="28"/>
        </w:rPr>
        <w:t>руб. 00 коп.</w:t>
      </w:r>
    </w:p>
    <w:p w:rsidR="00FD0323" w:rsidRDefault="00FD0323" w:rsidP="00FD0323">
      <w:pPr>
        <w:tabs>
          <w:tab w:val="left" w:pos="1276"/>
        </w:tabs>
        <w:ind w:firstLine="709"/>
        <w:jc w:val="both"/>
        <w:rPr>
          <w:sz w:val="28"/>
          <w:szCs w:val="28"/>
        </w:rPr>
      </w:pPr>
      <w:r w:rsidRPr="00C04610">
        <w:rPr>
          <w:sz w:val="28"/>
          <w:szCs w:val="28"/>
        </w:rPr>
        <w:t>5. Руководствуясь частью 11 статьи 39.11 Земельного кодекса Российской Федерации определить</w:t>
      </w:r>
      <w:r w:rsidRPr="0023631D">
        <w:rPr>
          <w:sz w:val="28"/>
          <w:szCs w:val="28"/>
        </w:rPr>
        <w:t xml:space="preserve"> ООО СО «Тендер-Инфо» в качестве специализированной организации для организации и проведения аукциона на основании заключенного </w:t>
      </w:r>
      <w:r w:rsidRPr="00152F6A">
        <w:rPr>
          <w:sz w:val="28"/>
          <w:szCs w:val="28"/>
        </w:rPr>
        <w:t>контракта.</w:t>
      </w:r>
    </w:p>
    <w:p w:rsidR="00FD0323" w:rsidRDefault="00FD0323" w:rsidP="00FD0323">
      <w:pPr>
        <w:tabs>
          <w:tab w:val="left" w:pos="1276"/>
        </w:tabs>
        <w:ind w:firstLine="709"/>
        <w:jc w:val="both"/>
        <w:rPr>
          <w:sz w:val="28"/>
          <w:szCs w:val="28"/>
        </w:rPr>
      </w:pPr>
      <w:r>
        <w:rPr>
          <w:sz w:val="28"/>
          <w:szCs w:val="28"/>
        </w:rPr>
        <w:t xml:space="preserve">6. </w:t>
      </w:r>
      <w:r w:rsidRPr="00BF7AD0">
        <w:rPr>
          <w:sz w:val="28"/>
          <w:szCs w:val="28"/>
        </w:rPr>
        <w:t>Назначить Временную комиссию по проведению аукциона на право заключения договор</w:t>
      </w:r>
      <w:r>
        <w:rPr>
          <w:sz w:val="28"/>
          <w:szCs w:val="28"/>
        </w:rPr>
        <w:t>а</w:t>
      </w:r>
      <w:r w:rsidRPr="00BF7AD0">
        <w:rPr>
          <w:sz w:val="28"/>
          <w:szCs w:val="28"/>
        </w:rPr>
        <w:t xml:space="preserve"> аренды земельн</w:t>
      </w:r>
      <w:r>
        <w:rPr>
          <w:sz w:val="28"/>
          <w:szCs w:val="28"/>
        </w:rPr>
        <w:t>ого</w:t>
      </w:r>
      <w:r w:rsidRPr="00BF7AD0">
        <w:rPr>
          <w:sz w:val="28"/>
          <w:szCs w:val="28"/>
        </w:rPr>
        <w:t xml:space="preserve"> участк</w:t>
      </w:r>
      <w:r>
        <w:rPr>
          <w:sz w:val="28"/>
          <w:szCs w:val="28"/>
        </w:rPr>
        <w:t>а</w:t>
      </w:r>
      <w:r w:rsidRPr="00BF7AD0">
        <w:rPr>
          <w:sz w:val="28"/>
          <w:szCs w:val="28"/>
        </w:rPr>
        <w:t xml:space="preserve"> </w:t>
      </w:r>
      <w:r>
        <w:rPr>
          <w:sz w:val="28"/>
          <w:szCs w:val="28"/>
        </w:rPr>
        <w:t>1-го Поныровского сельсовета Поныровского</w:t>
      </w:r>
      <w:r w:rsidRPr="00BF7AD0">
        <w:rPr>
          <w:sz w:val="28"/>
          <w:szCs w:val="28"/>
        </w:rPr>
        <w:t xml:space="preserve"> района Курской области (далее – комиссия) в следующем составе:</w:t>
      </w:r>
    </w:p>
    <w:p w:rsidR="00FD0323" w:rsidRDefault="00FD0323" w:rsidP="00FD0323">
      <w:pPr>
        <w:tabs>
          <w:tab w:val="left" w:pos="851"/>
        </w:tabs>
        <w:ind w:left="709"/>
        <w:jc w:val="both"/>
        <w:rPr>
          <w:sz w:val="28"/>
          <w:szCs w:val="28"/>
        </w:rPr>
      </w:pPr>
      <w:r w:rsidRPr="00BF7AD0">
        <w:rPr>
          <w:sz w:val="28"/>
          <w:szCs w:val="28"/>
        </w:rPr>
        <w:t>Председатель комиссии:</w:t>
      </w:r>
    </w:p>
    <w:p w:rsidR="00FD0323" w:rsidRDefault="00FD0323" w:rsidP="00FD0323">
      <w:pPr>
        <w:tabs>
          <w:tab w:val="left" w:pos="851"/>
        </w:tabs>
        <w:ind w:left="709"/>
        <w:jc w:val="both"/>
        <w:rPr>
          <w:sz w:val="28"/>
          <w:szCs w:val="28"/>
        </w:rPr>
      </w:pPr>
      <w:r w:rsidRPr="00BF7AD0">
        <w:rPr>
          <w:sz w:val="28"/>
          <w:szCs w:val="28"/>
        </w:rPr>
        <w:t>Председатель комиссии:</w:t>
      </w:r>
    </w:p>
    <w:p w:rsidR="00FD0323" w:rsidRPr="00433EF7" w:rsidRDefault="00FD0323" w:rsidP="00FD0323">
      <w:pPr>
        <w:tabs>
          <w:tab w:val="left" w:pos="851"/>
        </w:tabs>
        <w:ind w:firstLine="709"/>
        <w:jc w:val="both"/>
        <w:rPr>
          <w:sz w:val="28"/>
          <w:szCs w:val="28"/>
        </w:rPr>
      </w:pPr>
      <w:r w:rsidRPr="00BF7AD0">
        <w:rPr>
          <w:sz w:val="28"/>
          <w:szCs w:val="28"/>
        </w:rPr>
        <w:t xml:space="preserve"> </w:t>
      </w:r>
      <w:r w:rsidRPr="00FD0323">
        <w:rPr>
          <w:sz w:val="28"/>
          <w:szCs w:val="28"/>
        </w:rPr>
        <w:t xml:space="preserve">- Бородкина Ольга Ивановна – </w:t>
      </w:r>
      <w:r>
        <w:rPr>
          <w:sz w:val="28"/>
          <w:szCs w:val="28"/>
        </w:rPr>
        <w:t>Глава 1-го Поныровского сельсовета</w:t>
      </w:r>
      <w:r w:rsidRPr="00433EF7">
        <w:rPr>
          <w:sz w:val="28"/>
          <w:szCs w:val="28"/>
        </w:rPr>
        <w:t xml:space="preserve"> (председатель комиссии);</w:t>
      </w:r>
    </w:p>
    <w:p w:rsidR="00FD0323" w:rsidRDefault="00FD0323" w:rsidP="00FD0323">
      <w:pPr>
        <w:tabs>
          <w:tab w:val="left" w:pos="851"/>
        </w:tabs>
        <w:ind w:firstLine="709"/>
        <w:jc w:val="both"/>
        <w:rPr>
          <w:sz w:val="28"/>
          <w:szCs w:val="28"/>
        </w:rPr>
      </w:pPr>
      <w:r w:rsidRPr="00433EF7">
        <w:rPr>
          <w:sz w:val="28"/>
          <w:szCs w:val="28"/>
        </w:rPr>
        <w:t>Члены комиссии:</w:t>
      </w:r>
    </w:p>
    <w:p w:rsidR="00FD0323" w:rsidRPr="00FD0323" w:rsidRDefault="00FD0323" w:rsidP="00FD0323">
      <w:pPr>
        <w:tabs>
          <w:tab w:val="left" w:pos="851"/>
        </w:tabs>
        <w:ind w:firstLine="709"/>
        <w:jc w:val="both"/>
        <w:rPr>
          <w:sz w:val="28"/>
          <w:szCs w:val="28"/>
        </w:rPr>
      </w:pPr>
      <w:r>
        <w:rPr>
          <w:sz w:val="28"/>
          <w:szCs w:val="28"/>
        </w:rPr>
        <w:t xml:space="preserve"> </w:t>
      </w:r>
      <w:r w:rsidRPr="00FD0323">
        <w:rPr>
          <w:sz w:val="28"/>
          <w:szCs w:val="28"/>
        </w:rPr>
        <w:t>- Ревякина Валентина Александровна  – директор 1-го Поныровского СДК;</w:t>
      </w:r>
    </w:p>
    <w:p w:rsidR="00FD0323" w:rsidRDefault="00FD0323" w:rsidP="00FD0323">
      <w:pPr>
        <w:tabs>
          <w:tab w:val="left" w:pos="851"/>
        </w:tabs>
        <w:ind w:firstLine="709"/>
        <w:jc w:val="both"/>
        <w:rPr>
          <w:sz w:val="28"/>
          <w:szCs w:val="28"/>
        </w:rPr>
      </w:pPr>
      <w:r w:rsidRPr="00FD0323">
        <w:rPr>
          <w:sz w:val="28"/>
          <w:szCs w:val="28"/>
        </w:rPr>
        <w:t xml:space="preserve"> - Перелыгина Лидия Васильевна – заведующая 1-Поныровской сельской библиотекой;</w:t>
      </w:r>
    </w:p>
    <w:p w:rsidR="00FD0323" w:rsidRPr="00D44927" w:rsidRDefault="00FD0323" w:rsidP="00FD0323">
      <w:pPr>
        <w:tabs>
          <w:tab w:val="left" w:pos="851"/>
        </w:tabs>
        <w:ind w:firstLine="709"/>
        <w:jc w:val="both"/>
        <w:rPr>
          <w:sz w:val="28"/>
          <w:szCs w:val="28"/>
        </w:rPr>
      </w:pPr>
      <w:r>
        <w:rPr>
          <w:sz w:val="28"/>
          <w:szCs w:val="28"/>
        </w:rPr>
        <w:t xml:space="preserve"> </w:t>
      </w:r>
      <w:r w:rsidRPr="00D44927">
        <w:rPr>
          <w:sz w:val="28"/>
          <w:szCs w:val="28"/>
        </w:rPr>
        <w:t xml:space="preserve">- </w:t>
      </w:r>
      <w:proofErr w:type="spellStart"/>
      <w:r w:rsidRPr="00D44927">
        <w:rPr>
          <w:sz w:val="28"/>
          <w:szCs w:val="28"/>
        </w:rPr>
        <w:t>Дерило</w:t>
      </w:r>
      <w:proofErr w:type="spellEnd"/>
      <w:r w:rsidRPr="00D44927">
        <w:rPr>
          <w:sz w:val="28"/>
          <w:szCs w:val="28"/>
        </w:rPr>
        <w:t xml:space="preserve"> </w:t>
      </w:r>
      <w:r>
        <w:rPr>
          <w:sz w:val="28"/>
          <w:szCs w:val="28"/>
        </w:rPr>
        <w:t>Григорий Сергеевич</w:t>
      </w:r>
      <w:r w:rsidRPr="00D44927">
        <w:rPr>
          <w:sz w:val="28"/>
          <w:szCs w:val="28"/>
        </w:rPr>
        <w:t xml:space="preserve"> – директор ООО СО «Тендер-Инфо» (по согласованию);</w:t>
      </w:r>
    </w:p>
    <w:p w:rsidR="00FD0323" w:rsidRDefault="00FD0323" w:rsidP="00FD0323">
      <w:pPr>
        <w:ind w:firstLine="709"/>
        <w:jc w:val="both"/>
        <w:rPr>
          <w:sz w:val="28"/>
          <w:szCs w:val="28"/>
        </w:rPr>
      </w:pPr>
      <w:r w:rsidRPr="00D44927">
        <w:rPr>
          <w:sz w:val="28"/>
          <w:szCs w:val="28"/>
        </w:rPr>
        <w:t xml:space="preserve"> - </w:t>
      </w:r>
      <w:r>
        <w:rPr>
          <w:sz w:val="28"/>
          <w:szCs w:val="28"/>
        </w:rPr>
        <w:t>Бондарев Павел Владимирович</w:t>
      </w:r>
      <w:r w:rsidRPr="00D44927">
        <w:rPr>
          <w:sz w:val="28"/>
          <w:szCs w:val="28"/>
        </w:rPr>
        <w:t xml:space="preserve"> – </w:t>
      </w:r>
      <w:r>
        <w:rPr>
          <w:sz w:val="28"/>
          <w:szCs w:val="28"/>
        </w:rPr>
        <w:t>юрисконсульт</w:t>
      </w:r>
      <w:r w:rsidRPr="00D44927">
        <w:rPr>
          <w:sz w:val="28"/>
          <w:szCs w:val="28"/>
        </w:rPr>
        <w:t xml:space="preserve"> ООО СО «Тендер-Инфо» (по согласованию).</w:t>
      </w:r>
    </w:p>
    <w:p w:rsidR="00FD0323" w:rsidRDefault="00FD0323" w:rsidP="00FD0323">
      <w:pPr>
        <w:ind w:firstLine="709"/>
        <w:jc w:val="both"/>
        <w:rPr>
          <w:sz w:val="28"/>
          <w:szCs w:val="28"/>
        </w:rPr>
      </w:pPr>
      <w:r>
        <w:rPr>
          <w:sz w:val="28"/>
          <w:szCs w:val="28"/>
        </w:rPr>
        <w:t xml:space="preserve">7. </w:t>
      </w:r>
      <w:r w:rsidRPr="00E62B0C">
        <w:rPr>
          <w:sz w:val="28"/>
          <w:szCs w:val="28"/>
        </w:rPr>
        <w:t>Наделить комиссию следующими полномочиями:</w:t>
      </w:r>
    </w:p>
    <w:p w:rsidR="00FD0323" w:rsidRDefault="00FD0323" w:rsidP="00FD0323">
      <w:pPr>
        <w:ind w:firstLine="709"/>
        <w:jc w:val="both"/>
        <w:rPr>
          <w:sz w:val="28"/>
          <w:szCs w:val="28"/>
        </w:rPr>
      </w:pPr>
      <w:r w:rsidRPr="00E62B0C">
        <w:rPr>
          <w:sz w:val="28"/>
          <w:szCs w:val="28"/>
        </w:rPr>
        <w:t xml:space="preserve"> - подготовка и согласование а</w:t>
      </w:r>
      <w:r>
        <w:rPr>
          <w:sz w:val="28"/>
          <w:szCs w:val="28"/>
        </w:rPr>
        <w:t>укционной документации и проекта договора</w:t>
      </w:r>
      <w:r w:rsidRPr="00E62B0C">
        <w:rPr>
          <w:sz w:val="28"/>
          <w:szCs w:val="28"/>
        </w:rPr>
        <w:t xml:space="preserve"> аренды земельн</w:t>
      </w:r>
      <w:r>
        <w:rPr>
          <w:sz w:val="28"/>
          <w:szCs w:val="28"/>
        </w:rPr>
        <w:t>ого участка</w:t>
      </w:r>
      <w:r w:rsidRPr="00E62B0C">
        <w:rPr>
          <w:sz w:val="28"/>
          <w:szCs w:val="28"/>
        </w:rPr>
        <w:t>;</w:t>
      </w:r>
    </w:p>
    <w:p w:rsidR="00FD0323" w:rsidRDefault="00FD0323" w:rsidP="00FD0323">
      <w:pPr>
        <w:ind w:firstLine="709"/>
        <w:jc w:val="both"/>
        <w:rPr>
          <w:sz w:val="28"/>
          <w:szCs w:val="28"/>
        </w:rPr>
      </w:pPr>
      <w:r w:rsidRPr="00E62B0C">
        <w:rPr>
          <w:sz w:val="28"/>
          <w:szCs w:val="28"/>
        </w:rPr>
        <w:t xml:space="preserve"> - согласование места, даты начала и окончания приема заявок, места и сроков подведения итогов аукциона;</w:t>
      </w:r>
    </w:p>
    <w:p w:rsidR="00FD0323" w:rsidRDefault="00FD0323" w:rsidP="00FD0323">
      <w:pPr>
        <w:ind w:firstLine="709"/>
        <w:jc w:val="both"/>
        <w:rPr>
          <w:sz w:val="28"/>
          <w:szCs w:val="28"/>
        </w:rPr>
      </w:pPr>
      <w:r w:rsidRPr="00E62B0C">
        <w:rPr>
          <w:sz w:val="28"/>
          <w:szCs w:val="28"/>
        </w:rPr>
        <w:t xml:space="preserve"> - рассмотрение заявок на участие в аукционе и отбор участников аукциона;</w:t>
      </w:r>
    </w:p>
    <w:p w:rsidR="00FD0323" w:rsidRPr="00C662D3" w:rsidRDefault="00FD0323" w:rsidP="00FD0323">
      <w:pPr>
        <w:ind w:firstLine="709"/>
        <w:jc w:val="both"/>
        <w:rPr>
          <w:sz w:val="28"/>
          <w:szCs w:val="28"/>
        </w:rPr>
      </w:pPr>
      <w:r w:rsidRPr="00E62B0C">
        <w:rPr>
          <w:sz w:val="28"/>
          <w:szCs w:val="28"/>
        </w:rPr>
        <w:t xml:space="preserve"> - ведение протоколов по </w:t>
      </w:r>
      <w:r w:rsidRPr="00C662D3">
        <w:rPr>
          <w:sz w:val="28"/>
          <w:szCs w:val="28"/>
        </w:rPr>
        <w:t>принимаемым комиссией решениям.</w:t>
      </w:r>
    </w:p>
    <w:p w:rsidR="00FD0323" w:rsidRPr="00C662D3" w:rsidRDefault="00FD0323" w:rsidP="00FD0323">
      <w:pPr>
        <w:ind w:firstLine="709"/>
        <w:jc w:val="both"/>
        <w:rPr>
          <w:sz w:val="28"/>
          <w:szCs w:val="28"/>
        </w:rPr>
      </w:pPr>
      <w:r w:rsidRPr="00C662D3">
        <w:rPr>
          <w:sz w:val="28"/>
          <w:szCs w:val="28"/>
        </w:rPr>
        <w:lastRenderedPageBreak/>
        <w:t>8. Утвердить прилагаемое Положение о Временной комиссии по проведению аукциона на право заключения договора аренды земельного участка 1-го Поныровского сельсовета Поныровского района Курской области.</w:t>
      </w:r>
    </w:p>
    <w:p w:rsidR="00FD0323" w:rsidRDefault="00FD0323" w:rsidP="00FD0323">
      <w:pPr>
        <w:ind w:firstLine="709"/>
        <w:jc w:val="both"/>
        <w:rPr>
          <w:sz w:val="28"/>
          <w:szCs w:val="28"/>
        </w:rPr>
      </w:pPr>
      <w:r w:rsidRPr="00C662D3">
        <w:rPr>
          <w:sz w:val="28"/>
          <w:szCs w:val="28"/>
        </w:rPr>
        <w:t>9. Комиссии представить на утверждение в срок до «23» марта 2021 года</w:t>
      </w:r>
      <w:r w:rsidRPr="00E62B0C">
        <w:rPr>
          <w:sz w:val="28"/>
          <w:szCs w:val="28"/>
        </w:rPr>
        <w:t xml:space="preserve"> документацию об аукционе на право заключения договор</w:t>
      </w:r>
      <w:r>
        <w:rPr>
          <w:sz w:val="28"/>
          <w:szCs w:val="28"/>
        </w:rPr>
        <w:t xml:space="preserve">а </w:t>
      </w:r>
      <w:r w:rsidRPr="00E62B0C">
        <w:rPr>
          <w:sz w:val="28"/>
          <w:szCs w:val="28"/>
        </w:rPr>
        <w:t>аренды земельн</w:t>
      </w:r>
      <w:r>
        <w:rPr>
          <w:sz w:val="28"/>
          <w:szCs w:val="28"/>
        </w:rPr>
        <w:t>ого</w:t>
      </w:r>
      <w:r w:rsidRPr="00E62B0C">
        <w:rPr>
          <w:sz w:val="28"/>
          <w:szCs w:val="28"/>
        </w:rPr>
        <w:t xml:space="preserve"> участк</w:t>
      </w:r>
      <w:r>
        <w:rPr>
          <w:sz w:val="28"/>
          <w:szCs w:val="28"/>
        </w:rPr>
        <w:t>а</w:t>
      </w:r>
      <w:r w:rsidRPr="00E62B0C">
        <w:rPr>
          <w:sz w:val="28"/>
          <w:szCs w:val="28"/>
        </w:rPr>
        <w:t xml:space="preserve"> согласно пункту 1 настоящего постановления.</w:t>
      </w:r>
    </w:p>
    <w:p w:rsidR="00FD0323" w:rsidRDefault="00FD0323" w:rsidP="00FD0323">
      <w:pPr>
        <w:ind w:firstLine="709"/>
        <w:jc w:val="both"/>
        <w:rPr>
          <w:sz w:val="28"/>
          <w:szCs w:val="28"/>
        </w:rPr>
      </w:pPr>
      <w:r>
        <w:rPr>
          <w:sz w:val="28"/>
          <w:szCs w:val="28"/>
        </w:rPr>
        <w:t>10.</w:t>
      </w:r>
      <w:r w:rsidRPr="00E62B0C">
        <w:rPr>
          <w:sz w:val="28"/>
          <w:szCs w:val="28"/>
        </w:rPr>
        <w:t xml:space="preserve"> </w:t>
      </w:r>
      <w:proofErr w:type="gramStart"/>
      <w:r w:rsidRPr="00E62B0C">
        <w:rPr>
          <w:sz w:val="28"/>
          <w:szCs w:val="28"/>
        </w:rPr>
        <w:t>Контроль за</w:t>
      </w:r>
      <w:proofErr w:type="gramEnd"/>
      <w:r w:rsidRPr="00E62B0C">
        <w:rPr>
          <w:sz w:val="28"/>
          <w:szCs w:val="28"/>
        </w:rPr>
        <w:t xml:space="preserve"> исполнением настоящего постановления оставляю за собой.</w:t>
      </w:r>
    </w:p>
    <w:p w:rsidR="00FD0323" w:rsidRDefault="00FD0323" w:rsidP="00FD0323">
      <w:pPr>
        <w:ind w:firstLine="709"/>
        <w:jc w:val="both"/>
        <w:rPr>
          <w:sz w:val="28"/>
          <w:szCs w:val="28"/>
        </w:rPr>
      </w:pPr>
    </w:p>
    <w:p w:rsidR="00FD0323" w:rsidRDefault="00FD0323" w:rsidP="00FD0323">
      <w:pPr>
        <w:ind w:firstLine="709"/>
        <w:jc w:val="both"/>
        <w:rPr>
          <w:sz w:val="28"/>
          <w:szCs w:val="28"/>
        </w:rPr>
      </w:pPr>
    </w:p>
    <w:p w:rsidR="00FD0323" w:rsidRDefault="00FD0323" w:rsidP="00FD0323">
      <w:pPr>
        <w:ind w:firstLine="709"/>
        <w:jc w:val="both"/>
        <w:rPr>
          <w:sz w:val="28"/>
          <w:szCs w:val="28"/>
        </w:rPr>
      </w:pPr>
    </w:p>
    <w:p w:rsidR="00FD0323" w:rsidRDefault="00FD0323" w:rsidP="00FD0323">
      <w:pPr>
        <w:ind w:firstLine="709"/>
        <w:jc w:val="both"/>
        <w:rPr>
          <w:sz w:val="28"/>
          <w:szCs w:val="28"/>
        </w:rPr>
      </w:pPr>
      <w:r w:rsidRPr="00606832">
        <w:rPr>
          <w:sz w:val="28"/>
          <w:szCs w:val="28"/>
        </w:rPr>
        <w:t xml:space="preserve">Глава </w:t>
      </w:r>
      <w:r>
        <w:rPr>
          <w:sz w:val="28"/>
          <w:szCs w:val="28"/>
        </w:rPr>
        <w:t>1-го Поныровского сельсовета</w:t>
      </w:r>
    </w:p>
    <w:p w:rsidR="00FD0323" w:rsidRDefault="00FD0323" w:rsidP="00FD0323">
      <w:pPr>
        <w:ind w:firstLine="709"/>
        <w:jc w:val="both"/>
        <w:rPr>
          <w:sz w:val="28"/>
          <w:szCs w:val="28"/>
        </w:rPr>
      </w:pPr>
      <w:r>
        <w:rPr>
          <w:sz w:val="28"/>
          <w:szCs w:val="28"/>
        </w:rPr>
        <w:t>Поныровского</w:t>
      </w:r>
      <w:r w:rsidRPr="00606832">
        <w:rPr>
          <w:sz w:val="28"/>
          <w:szCs w:val="28"/>
        </w:rPr>
        <w:t xml:space="preserve"> района</w:t>
      </w:r>
      <w:r>
        <w:rPr>
          <w:sz w:val="28"/>
          <w:szCs w:val="28"/>
        </w:rPr>
        <w:t xml:space="preserve">                                                            О.И. Бородкина</w:t>
      </w: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pPr>
    </w:p>
    <w:p w:rsidR="00FD0323" w:rsidRDefault="00FD0323" w:rsidP="00FD0323">
      <w:pPr>
        <w:ind w:firstLine="709"/>
        <w:jc w:val="right"/>
        <w:rPr>
          <w:sz w:val="28"/>
          <w:szCs w:val="28"/>
        </w:rPr>
      </w:pPr>
      <w:r w:rsidRPr="00BF7AD0">
        <w:t>Утверждено</w:t>
      </w:r>
    </w:p>
    <w:p w:rsidR="00FD0323" w:rsidRDefault="00FD0323" w:rsidP="00FD0323">
      <w:pPr>
        <w:ind w:firstLine="709"/>
        <w:jc w:val="right"/>
        <w:rPr>
          <w:sz w:val="28"/>
          <w:szCs w:val="28"/>
        </w:rPr>
      </w:pPr>
      <w:r w:rsidRPr="00BF7AD0">
        <w:t>Постановлением</w:t>
      </w:r>
    </w:p>
    <w:p w:rsidR="00FD0323" w:rsidRDefault="00FD0323" w:rsidP="00FD0323">
      <w:pPr>
        <w:ind w:firstLine="709"/>
        <w:jc w:val="right"/>
      </w:pPr>
      <w:r w:rsidRPr="00BF7AD0">
        <w:t xml:space="preserve">Администрации </w:t>
      </w:r>
      <w:r>
        <w:t>1-го Поныровского сельсовета</w:t>
      </w:r>
    </w:p>
    <w:p w:rsidR="00FD0323" w:rsidRDefault="00FD0323" w:rsidP="00FD0323">
      <w:pPr>
        <w:ind w:firstLine="709"/>
        <w:jc w:val="right"/>
        <w:rPr>
          <w:sz w:val="28"/>
          <w:szCs w:val="28"/>
        </w:rPr>
      </w:pPr>
      <w:r>
        <w:t>Поныровского района</w:t>
      </w:r>
      <w:r>
        <w:rPr>
          <w:sz w:val="28"/>
          <w:szCs w:val="28"/>
        </w:rPr>
        <w:t xml:space="preserve"> </w:t>
      </w:r>
      <w:r w:rsidRPr="00BF7AD0">
        <w:t>Курской области</w:t>
      </w:r>
    </w:p>
    <w:p w:rsidR="00FD0323" w:rsidRDefault="00FD0323" w:rsidP="00FD0323">
      <w:pPr>
        <w:ind w:firstLine="709"/>
        <w:jc w:val="right"/>
        <w:rPr>
          <w:sz w:val="28"/>
          <w:szCs w:val="28"/>
        </w:rPr>
      </w:pPr>
      <w:r w:rsidRPr="00FD0323">
        <w:t xml:space="preserve">от «19» марта 2021 года № </w:t>
      </w:r>
      <w:r>
        <w:t>7</w:t>
      </w:r>
    </w:p>
    <w:p w:rsidR="00FD0323" w:rsidRDefault="00FD0323" w:rsidP="00FD0323">
      <w:pPr>
        <w:ind w:firstLine="709"/>
        <w:jc w:val="right"/>
        <w:rPr>
          <w:sz w:val="28"/>
          <w:szCs w:val="28"/>
        </w:rPr>
      </w:pPr>
    </w:p>
    <w:p w:rsidR="00FD0323" w:rsidRDefault="00FD0323" w:rsidP="00FD0323">
      <w:pPr>
        <w:ind w:firstLine="709"/>
        <w:jc w:val="right"/>
        <w:rPr>
          <w:sz w:val="28"/>
          <w:szCs w:val="28"/>
        </w:rPr>
      </w:pPr>
    </w:p>
    <w:p w:rsidR="00FD0323" w:rsidRDefault="00FD0323" w:rsidP="00FD0323">
      <w:pPr>
        <w:ind w:firstLine="709"/>
        <w:jc w:val="center"/>
        <w:rPr>
          <w:sz w:val="28"/>
          <w:szCs w:val="28"/>
        </w:rPr>
      </w:pPr>
      <w:r w:rsidRPr="00606832">
        <w:rPr>
          <w:b/>
          <w:sz w:val="28"/>
          <w:szCs w:val="28"/>
        </w:rPr>
        <w:t>ПОЛОЖЕНИЕ О КОМИСИИ</w:t>
      </w:r>
    </w:p>
    <w:p w:rsidR="00FD0323" w:rsidRDefault="00FD0323" w:rsidP="00FD0323">
      <w:pPr>
        <w:ind w:firstLine="709"/>
        <w:jc w:val="center"/>
        <w:rPr>
          <w:sz w:val="28"/>
          <w:szCs w:val="28"/>
        </w:rPr>
      </w:pPr>
      <w:r w:rsidRPr="00606832">
        <w:rPr>
          <w:b/>
          <w:sz w:val="28"/>
          <w:szCs w:val="28"/>
        </w:rPr>
        <w:t>по проведению аукциона на право заключения договор</w:t>
      </w:r>
      <w:r>
        <w:rPr>
          <w:b/>
          <w:sz w:val="28"/>
          <w:szCs w:val="28"/>
        </w:rPr>
        <w:t xml:space="preserve">а </w:t>
      </w:r>
      <w:r w:rsidRPr="00606832">
        <w:rPr>
          <w:b/>
          <w:sz w:val="28"/>
          <w:szCs w:val="28"/>
        </w:rPr>
        <w:t>аренды земельн</w:t>
      </w:r>
      <w:r>
        <w:rPr>
          <w:b/>
          <w:sz w:val="28"/>
          <w:szCs w:val="28"/>
        </w:rPr>
        <w:t>ого</w:t>
      </w:r>
      <w:r w:rsidRPr="00606832">
        <w:rPr>
          <w:b/>
          <w:sz w:val="28"/>
          <w:szCs w:val="28"/>
        </w:rPr>
        <w:t xml:space="preserve"> участк</w:t>
      </w:r>
      <w:r>
        <w:rPr>
          <w:b/>
          <w:sz w:val="28"/>
          <w:szCs w:val="28"/>
        </w:rPr>
        <w:t>а</w:t>
      </w:r>
      <w:r w:rsidRPr="00606832">
        <w:rPr>
          <w:b/>
          <w:sz w:val="28"/>
          <w:szCs w:val="28"/>
        </w:rPr>
        <w:t xml:space="preserve"> </w:t>
      </w:r>
      <w:r>
        <w:rPr>
          <w:b/>
          <w:sz w:val="28"/>
          <w:szCs w:val="28"/>
        </w:rPr>
        <w:t>1-го Поныровского сельсовета Поныровского</w:t>
      </w:r>
      <w:r w:rsidRPr="00606832">
        <w:rPr>
          <w:b/>
          <w:sz w:val="28"/>
          <w:szCs w:val="28"/>
        </w:rPr>
        <w:t xml:space="preserve"> района Курской области</w:t>
      </w:r>
    </w:p>
    <w:p w:rsidR="00FD0323" w:rsidRDefault="00FD0323" w:rsidP="00FD0323">
      <w:pPr>
        <w:ind w:firstLine="709"/>
        <w:jc w:val="center"/>
        <w:rPr>
          <w:sz w:val="28"/>
          <w:szCs w:val="28"/>
        </w:rPr>
      </w:pPr>
    </w:p>
    <w:p w:rsidR="00FD0323" w:rsidRDefault="00FD0323" w:rsidP="00FD0323">
      <w:pPr>
        <w:numPr>
          <w:ilvl w:val="0"/>
          <w:numId w:val="1"/>
        </w:numPr>
        <w:ind w:left="0" w:firstLine="709"/>
        <w:jc w:val="both"/>
        <w:rPr>
          <w:sz w:val="28"/>
          <w:szCs w:val="28"/>
        </w:rPr>
      </w:pPr>
      <w:r w:rsidRPr="00606832">
        <w:rPr>
          <w:sz w:val="28"/>
          <w:szCs w:val="28"/>
        </w:rPr>
        <w:t>Настоящее Положение о комиссии по проведению аукциона на право заключения договор</w:t>
      </w:r>
      <w:r>
        <w:rPr>
          <w:sz w:val="28"/>
          <w:szCs w:val="28"/>
        </w:rPr>
        <w:t>а</w:t>
      </w:r>
      <w:r w:rsidRPr="00606832">
        <w:rPr>
          <w:sz w:val="28"/>
          <w:szCs w:val="28"/>
        </w:rPr>
        <w:t xml:space="preserve"> аренды земельн</w:t>
      </w:r>
      <w:r>
        <w:rPr>
          <w:sz w:val="28"/>
          <w:szCs w:val="28"/>
        </w:rPr>
        <w:t xml:space="preserve">ого </w:t>
      </w:r>
      <w:r w:rsidRPr="00606832">
        <w:rPr>
          <w:sz w:val="28"/>
          <w:szCs w:val="28"/>
        </w:rPr>
        <w:t>участк</w:t>
      </w:r>
      <w:r>
        <w:rPr>
          <w:sz w:val="28"/>
          <w:szCs w:val="28"/>
        </w:rPr>
        <w:t>а</w:t>
      </w:r>
      <w:r w:rsidRPr="00606832">
        <w:rPr>
          <w:sz w:val="28"/>
          <w:szCs w:val="28"/>
        </w:rPr>
        <w:t xml:space="preserve"> </w:t>
      </w:r>
      <w:r>
        <w:rPr>
          <w:sz w:val="28"/>
          <w:szCs w:val="28"/>
        </w:rPr>
        <w:t>1-го Поныровского сельсовета Поныровского</w:t>
      </w:r>
      <w:r w:rsidRPr="00606832">
        <w:rPr>
          <w:sz w:val="28"/>
          <w:szCs w:val="28"/>
        </w:rPr>
        <w:t xml:space="preserve"> район</w:t>
      </w:r>
      <w:r>
        <w:rPr>
          <w:sz w:val="28"/>
          <w:szCs w:val="28"/>
        </w:rPr>
        <w:t>а</w:t>
      </w:r>
      <w:r w:rsidRPr="00606832">
        <w:rPr>
          <w:sz w:val="28"/>
          <w:szCs w:val="28"/>
        </w:rPr>
        <w:t xml:space="preserve"> Курской области (далее – Положение) разработано в соответствии с Федеральным законом</w:t>
      </w:r>
      <w:r>
        <w:rPr>
          <w:sz w:val="28"/>
          <w:szCs w:val="28"/>
        </w:rPr>
        <w:t xml:space="preserve"> </w:t>
      </w:r>
      <w:r w:rsidRPr="00606832">
        <w:rPr>
          <w:sz w:val="28"/>
          <w:szCs w:val="28"/>
        </w:rPr>
        <w:t>№ 131-ФЗ от 06.10.2003 г. «Об общих принципах организации местного самоуправления в Российской Федерации», Земельным кодексом Российской Федерации.</w:t>
      </w:r>
    </w:p>
    <w:p w:rsidR="00FD0323" w:rsidRDefault="00FD0323" w:rsidP="00FD0323">
      <w:pPr>
        <w:numPr>
          <w:ilvl w:val="0"/>
          <w:numId w:val="1"/>
        </w:numPr>
        <w:ind w:left="0" w:firstLine="709"/>
        <w:jc w:val="both"/>
        <w:rPr>
          <w:sz w:val="28"/>
          <w:szCs w:val="28"/>
        </w:rPr>
      </w:pPr>
      <w:r w:rsidRPr="00BF7AD0">
        <w:rPr>
          <w:sz w:val="28"/>
          <w:szCs w:val="28"/>
        </w:rPr>
        <w:t xml:space="preserve">Создание Комиссии, определение ее состава и порядка работы, назначение председателя комиссии осуществляется Администрацией </w:t>
      </w:r>
      <w:r>
        <w:rPr>
          <w:sz w:val="28"/>
          <w:szCs w:val="28"/>
        </w:rPr>
        <w:t xml:space="preserve">1-го Поныровского сельсовета Поныровского </w:t>
      </w:r>
      <w:r w:rsidRPr="00BF7AD0">
        <w:rPr>
          <w:sz w:val="28"/>
          <w:szCs w:val="28"/>
        </w:rPr>
        <w:t>района – до размещения на официальном сайте торгов извещения о проведен</w:t>
      </w:r>
      <w:proofErr w:type="gramStart"/>
      <w:r w:rsidRPr="00BF7AD0">
        <w:rPr>
          <w:sz w:val="28"/>
          <w:szCs w:val="28"/>
        </w:rPr>
        <w:t>ии ау</w:t>
      </w:r>
      <w:proofErr w:type="gramEnd"/>
      <w:r w:rsidRPr="00BF7AD0">
        <w:rPr>
          <w:sz w:val="28"/>
          <w:szCs w:val="28"/>
        </w:rPr>
        <w:t>кциона.</w:t>
      </w:r>
    </w:p>
    <w:p w:rsidR="00FD0323" w:rsidRDefault="00FD0323" w:rsidP="00FD0323">
      <w:pPr>
        <w:numPr>
          <w:ilvl w:val="0"/>
          <w:numId w:val="1"/>
        </w:numPr>
        <w:ind w:left="0" w:firstLine="709"/>
        <w:jc w:val="both"/>
        <w:rPr>
          <w:sz w:val="28"/>
          <w:szCs w:val="28"/>
        </w:rPr>
      </w:pPr>
      <w:r w:rsidRPr="00BF7AD0">
        <w:rPr>
          <w:sz w:val="28"/>
          <w:szCs w:val="28"/>
        </w:rPr>
        <w:t xml:space="preserve">Число членов Комиссии должно быть не менее </w:t>
      </w:r>
      <w:r>
        <w:rPr>
          <w:sz w:val="28"/>
          <w:szCs w:val="28"/>
        </w:rPr>
        <w:t>пяти</w:t>
      </w:r>
      <w:r w:rsidRPr="00BF7AD0">
        <w:rPr>
          <w:sz w:val="28"/>
          <w:szCs w:val="28"/>
        </w:rPr>
        <w:t xml:space="preserve"> человек.</w:t>
      </w:r>
    </w:p>
    <w:p w:rsidR="00FD0323" w:rsidRDefault="00FD0323" w:rsidP="00FD0323">
      <w:pPr>
        <w:numPr>
          <w:ilvl w:val="0"/>
          <w:numId w:val="1"/>
        </w:numPr>
        <w:ind w:left="0" w:firstLine="709"/>
        <w:jc w:val="both"/>
        <w:rPr>
          <w:sz w:val="28"/>
          <w:szCs w:val="28"/>
        </w:rPr>
      </w:pPr>
      <w:proofErr w:type="gramStart"/>
      <w:r w:rsidRPr="00BF7AD0">
        <w:rPr>
          <w:sz w:val="28"/>
          <w:szCs w:val="28"/>
        </w:rPr>
        <w:t>Членами Комиссии не могут быть физические лица, лично заинтересованные в результатах аукцион</w:t>
      </w:r>
      <w:r>
        <w:rPr>
          <w:sz w:val="28"/>
          <w:szCs w:val="28"/>
        </w:rPr>
        <w:t>а</w:t>
      </w:r>
      <w:r w:rsidRPr="00BF7AD0">
        <w:rPr>
          <w:sz w:val="28"/>
          <w:szCs w:val="28"/>
        </w:rPr>
        <w:t xml:space="preserve">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w:t>
      </w:r>
      <w:r>
        <w:rPr>
          <w:sz w:val="28"/>
          <w:szCs w:val="28"/>
        </w:rPr>
        <w:t xml:space="preserve">а </w:t>
      </w:r>
      <w:r w:rsidRPr="00BF7AD0">
        <w:rPr>
          <w:sz w:val="28"/>
          <w:szCs w:val="28"/>
        </w:rPr>
        <w:t>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BF7AD0">
        <w:rPr>
          <w:sz w:val="28"/>
          <w:szCs w:val="28"/>
        </w:rPr>
        <w:t xml:space="preserve"> их органов управления, кредиторами участн</w:t>
      </w:r>
      <w:r>
        <w:rPr>
          <w:sz w:val="28"/>
          <w:szCs w:val="28"/>
        </w:rPr>
        <w:t>иков аукциона</w:t>
      </w:r>
      <w:r w:rsidRPr="00BF7AD0">
        <w:rPr>
          <w:sz w:val="28"/>
          <w:szCs w:val="28"/>
        </w:rPr>
        <w:t>). В случае выявления в составе комиссии указанных лиц организатор аукциона, принявший решение о Комиссии, обязан незамедлительно замен</w:t>
      </w:r>
      <w:r>
        <w:rPr>
          <w:sz w:val="28"/>
          <w:szCs w:val="28"/>
        </w:rPr>
        <w:t>ить их иными физическими лицами.</w:t>
      </w:r>
    </w:p>
    <w:p w:rsidR="00FD0323" w:rsidRDefault="00FD0323" w:rsidP="00FD0323">
      <w:pPr>
        <w:numPr>
          <w:ilvl w:val="0"/>
          <w:numId w:val="1"/>
        </w:numPr>
        <w:ind w:left="0" w:firstLine="709"/>
        <w:jc w:val="both"/>
        <w:rPr>
          <w:sz w:val="28"/>
          <w:szCs w:val="28"/>
        </w:rPr>
      </w:pPr>
      <w:r w:rsidRPr="00BF7AD0">
        <w:rPr>
          <w:sz w:val="28"/>
          <w:szCs w:val="28"/>
        </w:rPr>
        <w:t xml:space="preserve">Замена члена Комиссии допускается только по решению Администрации </w:t>
      </w:r>
      <w:r>
        <w:rPr>
          <w:sz w:val="28"/>
          <w:szCs w:val="28"/>
        </w:rPr>
        <w:t xml:space="preserve">1-го Поныровского сельсовета Поныровского </w:t>
      </w:r>
      <w:r w:rsidRPr="00BF7AD0">
        <w:rPr>
          <w:sz w:val="28"/>
          <w:szCs w:val="28"/>
        </w:rPr>
        <w:t>района Курской области.</w:t>
      </w:r>
    </w:p>
    <w:p w:rsidR="00FD0323" w:rsidRDefault="00FD0323" w:rsidP="00FD0323">
      <w:pPr>
        <w:numPr>
          <w:ilvl w:val="0"/>
          <w:numId w:val="1"/>
        </w:numPr>
        <w:ind w:left="0" w:firstLine="709"/>
        <w:jc w:val="both"/>
        <w:rPr>
          <w:sz w:val="28"/>
          <w:szCs w:val="28"/>
        </w:rPr>
      </w:pPr>
      <w:r w:rsidRPr="00BF7AD0">
        <w:rPr>
          <w:sz w:val="28"/>
          <w:szCs w:val="28"/>
        </w:rPr>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подведения итогов аукциона, протокола об отказе от заключения договора, протокола об отстранении заявителя или участника аукциона от участия в аукционе.</w:t>
      </w:r>
    </w:p>
    <w:p w:rsidR="00FD0323" w:rsidRPr="00BF7AD0" w:rsidRDefault="00FD0323" w:rsidP="00FD0323">
      <w:pPr>
        <w:numPr>
          <w:ilvl w:val="0"/>
          <w:numId w:val="1"/>
        </w:numPr>
        <w:ind w:left="0" w:firstLine="709"/>
        <w:jc w:val="both"/>
        <w:rPr>
          <w:sz w:val="28"/>
          <w:szCs w:val="28"/>
        </w:rPr>
      </w:pPr>
      <w:r w:rsidRPr="00BF7AD0">
        <w:rPr>
          <w:sz w:val="28"/>
          <w:szCs w:val="28"/>
        </w:rPr>
        <w:lastRenderedPageBreak/>
        <w:t>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w:t>
      </w:r>
    </w:p>
    <w:p w:rsidR="008D33A2" w:rsidRDefault="008D33A2"/>
    <w:sectPr w:rsidR="008D33A2" w:rsidSect="007D09D0">
      <w:pgSz w:w="11906" w:h="16838"/>
      <w:pgMar w:top="1134" w:right="425"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F90"/>
    <w:multiLevelType w:val="hybridMultilevel"/>
    <w:tmpl w:val="45286D74"/>
    <w:lvl w:ilvl="0" w:tplc="0F92A9A2">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8D"/>
    <w:rsid w:val="0018148D"/>
    <w:rsid w:val="002F7C5D"/>
    <w:rsid w:val="008D33A2"/>
    <w:rsid w:val="00E71248"/>
    <w:rsid w:val="00FD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1160</Words>
  <Characters>6612</Characters>
  <Application>Microsoft Office Word</Application>
  <DocSecurity>0</DocSecurity>
  <Lines>55</Lines>
  <Paragraphs>15</Paragraphs>
  <ScaleCrop>false</ScaleCrop>
  <Company>diakov.net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2021-03-22T08:19:00Z</dcterms:created>
  <dcterms:modified xsi:type="dcterms:W3CDTF">2021-03-24T08:54:00Z</dcterms:modified>
</cp:coreProperties>
</file>